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9C" w:rsidRPr="00AA5B68" w:rsidRDefault="001D60E0" w:rsidP="00AA5B68">
      <w:pPr>
        <w:jc w:val="center"/>
        <w:rPr>
          <w:sz w:val="28"/>
          <w:szCs w:val="28"/>
        </w:rPr>
      </w:pPr>
      <w:r w:rsidRPr="00AA5B68">
        <w:rPr>
          <w:sz w:val="28"/>
          <w:szCs w:val="28"/>
        </w:rPr>
        <w:t>ОТЧЕТ</w:t>
      </w:r>
    </w:p>
    <w:p w:rsidR="001D60E0" w:rsidRPr="00AA5B68" w:rsidRDefault="001D60E0" w:rsidP="00AA5B68">
      <w:pPr>
        <w:jc w:val="center"/>
        <w:rPr>
          <w:sz w:val="28"/>
          <w:szCs w:val="28"/>
        </w:rPr>
      </w:pPr>
      <w:r w:rsidRPr="00AA5B68">
        <w:rPr>
          <w:sz w:val="28"/>
          <w:szCs w:val="28"/>
        </w:rPr>
        <w:t>За дейността на Народно читалище</w:t>
      </w:r>
    </w:p>
    <w:p w:rsidR="001D60E0" w:rsidRPr="00AA5B68" w:rsidRDefault="001D60E0" w:rsidP="00AA5B68">
      <w:pPr>
        <w:jc w:val="center"/>
        <w:rPr>
          <w:sz w:val="28"/>
          <w:szCs w:val="28"/>
        </w:rPr>
      </w:pPr>
      <w:r w:rsidRPr="00AA5B68">
        <w:rPr>
          <w:sz w:val="28"/>
          <w:szCs w:val="28"/>
        </w:rPr>
        <w:t>„Св. Кирил и Методий 1924“</w:t>
      </w:r>
    </w:p>
    <w:p w:rsidR="001D60E0" w:rsidRPr="00AA5B68" w:rsidRDefault="001D60E0" w:rsidP="00AA5B68">
      <w:pPr>
        <w:jc w:val="center"/>
        <w:rPr>
          <w:sz w:val="28"/>
          <w:szCs w:val="28"/>
        </w:rPr>
      </w:pPr>
      <w:r w:rsidRPr="00AA5B68">
        <w:rPr>
          <w:sz w:val="28"/>
          <w:szCs w:val="28"/>
        </w:rPr>
        <w:t>Село Елена,област Хасково</w:t>
      </w:r>
    </w:p>
    <w:p w:rsidR="001D60E0" w:rsidRPr="00AA5B68" w:rsidRDefault="001D60E0" w:rsidP="00AA5B68">
      <w:pPr>
        <w:jc w:val="center"/>
        <w:rPr>
          <w:sz w:val="28"/>
          <w:szCs w:val="28"/>
        </w:rPr>
      </w:pPr>
      <w:r w:rsidRPr="00AA5B68">
        <w:rPr>
          <w:sz w:val="28"/>
          <w:szCs w:val="28"/>
        </w:rPr>
        <w:t>За 2019 година</w:t>
      </w:r>
    </w:p>
    <w:p w:rsidR="001D60E0" w:rsidRDefault="001D60E0"/>
    <w:p w:rsidR="001D60E0" w:rsidRPr="00AA5B68" w:rsidRDefault="001D60E0" w:rsidP="001D60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B68">
        <w:rPr>
          <w:sz w:val="24"/>
          <w:szCs w:val="24"/>
        </w:rPr>
        <w:t>Брой жители на населеното място- 370</w:t>
      </w:r>
    </w:p>
    <w:p w:rsidR="001D60E0" w:rsidRPr="00AA5B68" w:rsidRDefault="001D60E0" w:rsidP="001D60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5B68">
        <w:rPr>
          <w:sz w:val="24"/>
          <w:szCs w:val="24"/>
        </w:rPr>
        <w:t>Брой регистрирани читалищни членове- 50</w:t>
      </w:r>
    </w:p>
    <w:p w:rsidR="001D60E0" w:rsidRPr="00AA5B68" w:rsidRDefault="001D60E0" w:rsidP="001D60E0">
      <w:pPr>
        <w:rPr>
          <w:sz w:val="24"/>
          <w:szCs w:val="24"/>
        </w:rPr>
      </w:pP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 xml:space="preserve">Библиотечно и </w:t>
      </w:r>
      <w:proofErr w:type="spellStart"/>
      <w:r w:rsidRPr="00AA5B68">
        <w:rPr>
          <w:sz w:val="24"/>
          <w:szCs w:val="24"/>
        </w:rPr>
        <w:t>нформационно</w:t>
      </w:r>
      <w:proofErr w:type="spellEnd"/>
      <w:r w:rsidRPr="00AA5B68">
        <w:rPr>
          <w:sz w:val="24"/>
          <w:szCs w:val="24"/>
        </w:rPr>
        <w:t xml:space="preserve"> обслужване 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Библиотечен фонд- 5 299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Брой абонирани периодични издания- 1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Брой читателски посещения- 95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Брой раздадени книги-110</w:t>
      </w:r>
    </w:p>
    <w:p w:rsidR="001D60E0" w:rsidRPr="00AA5B68" w:rsidRDefault="001D60E0" w:rsidP="001D60E0">
      <w:pPr>
        <w:rPr>
          <w:sz w:val="24"/>
          <w:szCs w:val="24"/>
        </w:rPr>
      </w:pP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Любителско художествено творчество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Постоянно действащи колективи- 1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Временно действащи колективи- 1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Брой самодейци- 10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 xml:space="preserve">Деца – 3 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Възрастни- 10</w:t>
      </w:r>
    </w:p>
    <w:p w:rsidR="001D60E0" w:rsidRPr="00AA5B68" w:rsidRDefault="001D60E0" w:rsidP="001D60E0">
      <w:pPr>
        <w:rPr>
          <w:sz w:val="24"/>
          <w:szCs w:val="24"/>
        </w:rPr>
      </w:pP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Международни, национални, общински и местни участия- 10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Школи по изкуствата-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 xml:space="preserve">Школи по изучаване на чужди езици- </w:t>
      </w: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Клубове и кръжоци-</w:t>
      </w:r>
    </w:p>
    <w:p w:rsidR="001D60E0" w:rsidRPr="00AA5B68" w:rsidRDefault="001D60E0" w:rsidP="001D60E0">
      <w:pPr>
        <w:rPr>
          <w:sz w:val="24"/>
          <w:szCs w:val="24"/>
        </w:rPr>
      </w:pPr>
    </w:p>
    <w:p w:rsidR="001D60E0" w:rsidRPr="00AA5B68" w:rsidRDefault="001D60E0" w:rsidP="001D60E0">
      <w:pPr>
        <w:rPr>
          <w:sz w:val="24"/>
          <w:szCs w:val="24"/>
        </w:rPr>
      </w:pPr>
    </w:p>
    <w:p w:rsidR="001D60E0" w:rsidRPr="00AA5B68" w:rsidRDefault="001D60E0" w:rsidP="001D60E0">
      <w:pPr>
        <w:rPr>
          <w:sz w:val="24"/>
          <w:szCs w:val="24"/>
        </w:rPr>
      </w:pPr>
      <w:r w:rsidRPr="00AA5B68">
        <w:rPr>
          <w:sz w:val="24"/>
          <w:szCs w:val="24"/>
        </w:rPr>
        <w:t>КУЛТУРНО-МАСОВИ МЕРОПРИЯТИЯ</w:t>
      </w:r>
    </w:p>
    <w:p w:rsidR="001D60E0" w:rsidRPr="00AA5B68" w:rsidRDefault="001D60E0" w:rsidP="001D60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Януари- Бабин ден с жените от селото.</w:t>
      </w:r>
    </w:p>
    <w:p w:rsidR="001D60E0" w:rsidRPr="00AA5B68" w:rsidRDefault="001D60E0" w:rsidP="001D60E0">
      <w:pPr>
        <w:rPr>
          <w:sz w:val="24"/>
          <w:szCs w:val="24"/>
        </w:rPr>
      </w:pPr>
    </w:p>
    <w:p w:rsidR="001D60E0" w:rsidRPr="00AA5B68" w:rsidRDefault="001D60E0" w:rsidP="001D60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Февруари- Празник за Деня на лозаря</w:t>
      </w:r>
    </w:p>
    <w:p w:rsidR="001D60E0" w:rsidRPr="00AA5B68" w:rsidRDefault="001D60E0" w:rsidP="001D60E0">
      <w:pPr>
        <w:pStyle w:val="a3"/>
        <w:rPr>
          <w:sz w:val="24"/>
          <w:szCs w:val="24"/>
        </w:rPr>
      </w:pPr>
    </w:p>
    <w:p w:rsidR="001D60E0" w:rsidRPr="00AA5B68" w:rsidRDefault="001D60E0" w:rsidP="001D60E0">
      <w:pPr>
        <w:pStyle w:val="a3"/>
        <w:rPr>
          <w:sz w:val="24"/>
          <w:szCs w:val="24"/>
        </w:rPr>
      </w:pPr>
      <w:r w:rsidRPr="00AA5B68">
        <w:rPr>
          <w:sz w:val="24"/>
          <w:szCs w:val="24"/>
        </w:rPr>
        <w:t>Честване на 146 години от обесването на Васил Левски.</w:t>
      </w:r>
    </w:p>
    <w:p w:rsidR="001D60E0" w:rsidRPr="00AA5B68" w:rsidRDefault="001D60E0" w:rsidP="001D60E0">
      <w:pPr>
        <w:pStyle w:val="a3"/>
        <w:rPr>
          <w:sz w:val="24"/>
          <w:szCs w:val="24"/>
        </w:rPr>
      </w:pPr>
    </w:p>
    <w:p w:rsidR="001D60E0" w:rsidRPr="00AA5B68" w:rsidRDefault="001D60E0" w:rsidP="001D60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Март- Участие на фолклорната група в град Хасково за Баба Марта и Ден на самодееца. Честване на 3-ти Март пред паметника на загиналите войници от селото ни.</w:t>
      </w:r>
    </w:p>
    <w:p w:rsidR="001D60E0" w:rsidRPr="00AA5B68" w:rsidRDefault="001D60E0" w:rsidP="001D60E0">
      <w:pPr>
        <w:ind w:left="360"/>
        <w:rPr>
          <w:sz w:val="24"/>
          <w:szCs w:val="24"/>
        </w:rPr>
      </w:pPr>
      <w:r w:rsidRPr="00AA5B68">
        <w:rPr>
          <w:sz w:val="24"/>
          <w:szCs w:val="24"/>
        </w:rPr>
        <w:t>Празник на жената 8-ми март. Да съхраним традициите в селото ни- Сирни Заговезни-Прошка. Честване и поздравление за рождения ден на най-старата жителка на селото ни.</w:t>
      </w:r>
    </w:p>
    <w:p w:rsidR="001D60E0" w:rsidRPr="00AA5B68" w:rsidRDefault="001D60E0" w:rsidP="001D60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Април- Отбелязване на „Деня на хумора и шегата“.</w:t>
      </w:r>
    </w:p>
    <w:p w:rsidR="001D60E0" w:rsidRPr="00AA5B68" w:rsidRDefault="001D60E0" w:rsidP="001D60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Май-  Гергьовден-традиционен празник за селото ни.</w:t>
      </w:r>
    </w:p>
    <w:p w:rsidR="001D60E0" w:rsidRPr="00AA5B68" w:rsidRDefault="001D60E0" w:rsidP="001D60E0">
      <w:pPr>
        <w:ind w:left="360"/>
        <w:rPr>
          <w:sz w:val="24"/>
          <w:szCs w:val="24"/>
        </w:rPr>
      </w:pPr>
      <w:r w:rsidRPr="00AA5B68">
        <w:rPr>
          <w:sz w:val="24"/>
          <w:szCs w:val="24"/>
        </w:rPr>
        <w:t>Участие на фолклорната ни група на „Китна Тракия-пее и танцува“.</w:t>
      </w:r>
    </w:p>
    <w:p w:rsidR="001D60E0" w:rsidRPr="00AA5B68" w:rsidRDefault="001D60E0" w:rsidP="001D60E0">
      <w:pPr>
        <w:ind w:left="360"/>
        <w:rPr>
          <w:sz w:val="24"/>
          <w:szCs w:val="24"/>
        </w:rPr>
      </w:pPr>
      <w:r w:rsidRPr="00AA5B68">
        <w:rPr>
          <w:sz w:val="24"/>
          <w:szCs w:val="24"/>
        </w:rPr>
        <w:t>Отбелязване на 24 май- „Ден на славянската писменост и култура“.</w:t>
      </w:r>
    </w:p>
    <w:p w:rsidR="001D60E0" w:rsidRPr="00AA5B68" w:rsidRDefault="001D60E0" w:rsidP="001D60E0">
      <w:pPr>
        <w:ind w:left="360"/>
        <w:rPr>
          <w:sz w:val="24"/>
          <w:szCs w:val="24"/>
        </w:rPr>
      </w:pPr>
    </w:p>
    <w:p w:rsidR="001D60E0" w:rsidRPr="00AA5B68" w:rsidRDefault="001D60E0" w:rsidP="001D60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 xml:space="preserve">Месец Юни- </w:t>
      </w:r>
      <w:r w:rsidR="00711FA2" w:rsidRPr="00AA5B68">
        <w:rPr>
          <w:sz w:val="24"/>
          <w:szCs w:val="24"/>
        </w:rPr>
        <w:t>Участие за съставяне на интерактивна кулинарна карта на българската езикова територия.</w:t>
      </w:r>
    </w:p>
    <w:p w:rsidR="00711FA2" w:rsidRPr="00AA5B68" w:rsidRDefault="00711FA2" w:rsidP="00711FA2">
      <w:pPr>
        <w:ind w:left="360"/>
        <w:rPr>
          <w:sz w:val="24"/>
          <w:szCs w:val="24"/>
        </w:rPr>
      </w:pPr>
      <w:r w:rsidRPr="00AA5B68">
        <w:rPr>
          <w:sz w:val="24"/>
          <w:szCs w:val="24"/>
        </w:rPr>
        <w:t xml:space="preserve"> Участие на фолклорната група на НЧ „Христо Ботев 1928“-село Иваново, община Харманли.</w:t>
      </w:r>
    </w:p>
    <w:p w:rsidR="00711FA2" w:rsidRPr="00AA5B68" w:rsidRDefault="00711FA2" w:rsidP="00711FA2">
      <w:pPr>
        <w:ind w:left="360"/>
        <w:rPr>
          <w:sz w:val="24"/>
          <w:szCs w:val="24"/>
        </w:rPr>
      </w:pPr>
      <w:r w:rsidRPr="00AA5B68">
        <w:rPr>
          <w:sz w:val="24"/>
          <w:szCs w:val="24"/>
        </w:rPr>
        <w:t>Участие на фолклорната група на 10-ти Национален фолклорен фестивал „Кехлибарен грозд“.</w:t>
      </w:r>
    </w:p>
    <w:p w:rsidR="00711FA2" w:rsidRPr="00AA5B68" w:rsidRDefault="00711FA2" w:rsidP="00711F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Юли- Общоселски събор „Петровден“.</w:t>
      </w:r>
    </w:p>
    <w:p w:rsidR="00711FA2" w:rsidRPr="00AA5B68" w:rsidRDefault="00711FA2" w:rsidP="00711F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Август- Да съхраним традициите- „Богородичен фасул“ в двора на църквата „Свети Георги“. Участие на фолклорната група на 14-ти Национален тракийски фолклорен събор „Богородична стъпка“-Старозагорски минерални бани.</w:t>
      </w:r>
    </w:p>
    <w:p w:rsidR="00711FA2" w:rsidRPr="00AA5B68" w:rsidRDefault="00711FA2" w:rsidP="00711F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Септември- Отбелязване на „Съединението на България“.Отбелязване на Независимостта на България.</w:t>
      </w:r>
    </w:p>
    <w:p w:rsidR="00711FA2" w:rsidRPr="00AA5B68" w:rsidRDefault="00711FA2" w:rsidP="00711F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lastRenderedPageBreak/>
        <w:t>Месец Октомври- Участие на фолклорната група на 15-ти фолклорен фестивал „Златна есен“-Симеоновград.</w:t>
      </w:r>
    </w:p>
    <w:p w:rsidR="00711FA2" w:rsidRPr="00AA5B68" w:rsidRDefault="00711FA2" w:rsidP="00711FA2">
      <w:pPr>
        <w:rPr>
          <w:sz w:val="24"/>
          <w:szCs w:val="24"/>
        </w:rPr>
      </w:pPr>
      <w:r w:rsidRPr="00AA5B68">
        <w:rPr>
          <w:sz w:val="24"/>
          <w:szCs w:val="24"/>
        </w:rPr>
        <w:t>Участие на фолклорната група на Втори фолклорен фестивал „С песните на Тодор Кожухаров“.</w:t>
      </w:r>
    </w:p>
    <w:p w:rsidR="00711FA2" w:rsidRPr="00AA5B68" w:rsidRDefault="00711FA2" w:rsidP="00711FA2">
      <w:pPr>
        <w:rPr>
          <w:sz w:val="24"/>
          <w:szCs w:val="24"/>
        </w:rPr>
      </w:pPr>
      <w:r w:rsidRPr="00AA5B68">
        <w:rPr>
          <w:sz w:val="24"/>
          <w:szCs w:val="24"/>
        </w:rPr>
        <w:t>Участие на фолклорната група на 11-ти фолклорен фестивал „Песни край Марица“-село Доситеево.</w:t>
      </w:r>
    </w:p>
    <w:p w:rsidR="00711FA2" w:rsidRPr="00AA5B68" w:rsidRDefault="00711FA2" w:rsidP="00711FA2">
      <w:pPr>
        <w:rPr>
          <w:sz w:val="24"/>
          <w:szCs w:val="24"/>
        </w:rPr>
      </w:pPr>
      <w:r w:rsidRPr="00AA5B68">
        <w:rPr>
          <w:sz w:val="24"/>
          <w:szCs w:val="24"/>
        </w:rPr>
        <w:t>Честване на рожден ден на най-старата самодейка в читалището ни.</w:t>
      </w:r>
    </w:p>
    <w:p w:rsidR="00711FA2" w:rsidRPr="00AA5B68" w:rsidRDefault="00711FA2" w:rsidP="00711F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 xml:space="preserve">Месец Ноември- </w:t>
      </w:r>
      <w:r w:rsidR="00AA5B68" w:rsidRPr="00AA5B68">
        <w:rPr>
          <w:sz w:val="24"/>
          <w:szCs w:val="24"/>
        </w:rPr>
        <w:t>Тържество в библиотеката за Деня на народните будители.</w:t>
      </w:r>
    </w:p>
    <w:p w:rsidR="00AA5B68" w:rsidRPr="00AA5B68" w:rsidRDefault="00AA5B68" w:rsidP="00AA5B68">
      <w:pPr>
        <w:rPr>
          <w:sz w:val="24"/>
          <w:szCs w:val="24"/>
        </w:rPr>
      </w:pPr>
      <w:r w:rsidRPr="00AA5B68">
        <w:rPr>
          <w:sz w:val="24"/>
          <w:szCs w:val="24"/>
        </w:rPr>
        <w:t>Тържество за Деня на християнското семейство.</w:t>
      </w:r>
    </w:p>
    <w:p w:rsidR="00AA5B68" w:rsidRPr="00AA5B68" w:rsidRDefault="00AA5B68" w:rsidP="00AA5B68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5B68">
        <w:rPr>
          <w:sz w:val="24"/>
          <w:szCs w:val="24"/>
        </w:rPr>
        <w:t>Месец Декември- Да съхраним традициите на „Никулден“.</w:t>
      </w:r>
    </w:p>
    <w:p w:rsidR="00AA5B68" w:rsidRPr="00AA5B68" w:rsidRDefault="00AA5B68" w:rsidP="00AA5B68">
      <w:pPr>
        <w:rPr>
          <w:sz w:val="24"/>
          <w:szCs w:val="24"/>
        </w:rPr>
      </w:pPr>
      <w:r w:rsidRPr="00AA5B68">
        <w:rPr>
          <w:sz w:val="24"/>
          <w:szCs w:val="24"/>
        </w:rPr>
        <w:t>Участие на Кулинарна изложба „Характерни храни и напитки от Хасковския край“ в град Хасково.</w:t>
      </w:r>
    </w:p>
    <w:p w:rsidR="00AA5B68" w:rsidRPr="00AA5B68" w:rsidRDefault="00AA5B68" w:rsidP="00AA5B68">
      <w:pPr>
        <w:rPr>
          <w:sz w:val="24"/>
          <w:szCs w:val="24"/>
        </w:rPr>
      </w:pPr>
      <w:r w:rsidRPr="00AA5B68">
        <w:rPr>
          <w:sz w:val="24"/>
          <w:szCs w:val="24"/>
        </w:rPr>
        <w:t>Коледно и новогодишно тържество.</w:t>
      </w:r>
    </w:p>
    <w:p w:rsidR="00AA5B68" w:rsidRPr="00AA5B68" w:rsidRDefault="00AA5B68" w:rsidP="00AA5B68">
      <w:pPr>
        <w:rPr>
          <w:sz w:val="24"/>
          <w:szCs w:val="24"/>
        </w:rPr>
      </w:pPr>
    </w:p>
    <w:p w:rsidR="00AA5B68" w:rsidRPr="00AA5B68" w:rsidRDefault="00AA5B68" w:rsidP="00AA5B68">
      <w:pPr>
        <w:rPr>
          <w:sz w:val="24"/>
          <w:szCs w:val="24"/>
        </w:rPr>
      </w:pPr>
      <w:r w:rsidRPr="00AA5B68">
        <w:rPr>
          <w:sz w:val="24"/>
          <w:szCs w:val="24"/>
        </w:rPr>
        <w:t>Материална база- общинска собственост.</w:t>
      </w:r>
    </w:p>
    <w:p w:rsidR="00AA5B68" w:rsidRPr="00AA5B68" w:rsidRDefault="00AA5B68" w:rsidP="00AA5B68">
      <w:pPr>
        <w:rPr>
          <w:sz w:val="24"/>
          <w:szCs w:val="24"/>
        </w:rPr>
      </w:pPr>
      <w:r w:rsidRPr="00AA5B68">
        <w:rPr>
          <w:sz w:val="24"/>
          <w:szCs w:val="24"/>
        </w:rPr>
        <w:t>Разгърната площ с отстъпено право на ползване на НЧ „Св. Св. Кирил и Методий 1924“-84 кв.м. безвъзмездно.</w:t>
      </w:r>
    </w:p>
    <w:p w:rsidR="00AA5B68" w:rsidRPr="00AA5B68" w:rsidRDefault="00AA5B68" w:rsidP="00AA5B68">
      <w:pPr>
        <w:rPr>
          <w:sz w:val="24"/>
          <w:szCs w:val="24"/>
        </w:rPr>
      </w:pPr>
      <w:r w:rsidRPr="00AA5B68">
        <w:rPr>
          <w:sz w:val="24"/>
          <w:szCs w:val="24"/>
        </w:rPr>
        <w:t>Места в залата 231 кожени стола монтирани неподвижно.</w:t>
      </w:r>
    </w:p>
    <w:p w:rsidR="00AA5B68" w:rsidRDefault="00AA5B68" w:rsidP="00AA5B68">
      <w:pPr>
        <w:rPr>
          <w:sz w:val="24"/>
          <w:szCs w:val="24"/>
        </w:rPr>
      </w:pPr>
      <w:r w:rsidRPr="00AA5B68">
        <w:rPr>
          <w:sz w:val="24"/>
          <w:szCs w:val="24"/>
        </w:rPr>
        <w:t>Субсидирана численост на персонала-1 бройка.</w:t>
      </w:r>
    </w:p>
    <w:p w:rsidR="0037758C" w:rsidRDefault="0037758C" w:rsidP="00AA5B68">
      <w:pPr>
        <w:rPr>
          <w:sz w:val="24"/>
          <w:szCs w:val="24"/>
        </w:rPr>
      </w:pPr>
    </w:p>
    <w:p w:rsidR="0037758C" w:rsidRDefault="0037758C" w:rsidP="00AA5B68">
      <w:pPr>
        <w:rPr>
          <w:sz w:val="24"/>
          <w:szCs w:val="24"/>
        </w:rPr>
      </w:pPr>
    </w:p>
    <w:p w:rsidR="0037758C" w:rsidRDefault="0037758C" w:rsidP="00AA5B68">
      <w:pPr>
        <w:rPr>
          <w:sz w:val="24"/>
          <w:szCs w:val="24"/>
        </w:rPr>
      </w:pPr>
    </w:p>
    <w:p w:rsidR="0037758C" w:rsidRDefault="0037758C" w:rsidP="00AA5B68">
      <w:pPr>
        <w:rPr>
          <w:sz w:val="24"/>
          <w:szCs w:val="24"/>
        </w:rPr>
      </w:pPr>
    </w:p>
    <w:p w:rsidR="0037758C" w:rsidRDefault="0037758C" w:rsidP="00AA5B68">
      <w:pPr>
        <w:rPr>
          <w:sz w:val="24"/>
          <w:szCs w:val="24"/>
        </w:rPr>
      </w:pPr>
    </w:p>
    <w:p w:rsidR="0037758C" w:rsidRDefault="0037758C" w:rsidP="00AA5B68">
      <w:pPr>
        <w:rPr>
          <w:sz w:val="24"/>
          <w:szCs w:val="24"/>
        </w:rPr>
      </w:pPr>
    </w:p>
    <w:p w:rsidR="0037758C" w:rsidRDefault="0037758C" w:rsidP="00AA5B68">
      <w:pPr>
        <w:rPr>
          <w:sz w:val="24"/>
          <w:szCs w:val="24"/>
        </w:rPr>
      </w:pPr>
    </w:p>
    <w:p w:rsidR="0037758C" w:rsidRDefault="0037758C" w:rsidP="00AA5B68">
      <w:pPr>
        <w:rPr>
          <w:sz w:val="24"/>
          <w:szCs w:val="24"/>
        </w:rPr>
      </w:pPr>
    </w:p>
    <w:p w:rsidR="0037758C" w:rsidRDefault="0037758C" w:rsidP="00AA5B68">
      <w:pPr>
        <w:rPr>
          <w:sz w:val="24"/>
          <w:szCs w:val="24"/>
        </w:rPr>
      </w:pP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lastRenderedPageBreak/>
        <w:t>СПИСЪК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На Читалищно НАСТОЯТЕЛСТВО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При НЧ „Св. Св. Кирил и Методий-1924“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Село Елена, Община Хасково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1.</w:t>
      </w:r>
      <w:r w:rsidRPr="0037758C">
        <w:rPr>
          <w:sz w:val="24"/>
          <w:szCs w:val="24"/>
        </w:rPr>
        <w:tab/>
        <w:t>Руси Стоянов Колев- председател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2.</w:t>
      </w:r>
      <w:r w:rsidRPr="0037758C">
        <w:rPr>
          <w:sz w:val="24"/>
          <w:szCs w:val="24"/>
        </w:rPr>
        <w:tab/>
        <w:t>Добринка Димова Трендафилова- секретар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3.</w:t>
      </w:r>
      <w:r w:rsidRPr="0037758C">
        <w:rPr>
          <w:sz w:val="24"/>
          <w:szCs w:val="24"/>
        </w:rPr>
        <w:tab/>
        <w:t>Стоянка Делчева Кавръкова- член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4.</w:t>
      </w:r>
      <w:r w:rsidRPr="0037758C">
        <w:rPr>
          <w:sz w:val="24"/>
          <w:szCs w:val="24"/>
        </w:rPr>
        <w:tab/>
        <w:t>Еленка Георгиева Иванова- член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5.</w:t>
      </w:r>
      <w:r w:rsidRPr="0037758C">
        <w:rPr>
          <w:sz w:val="24"/>
          <w:szCs w:val="24"/>
        </w:rPr>
        <w:tab/>
        <w:t>Делка Русева Атанасова- член</w:t>
      </w:r>
    </w:p>
    <w:p w:rsidR="0037758C" w:rsidRPr="0037758C" w:rsidRDefault="0037758C" w:rsidP="0037758C">
      <w:pPr>
        <w:rPr>
          <w:sz w:val="24"/>
          <w:szCs w:val="24"/>
        </w:rPr>
      </w:pPr>
    </w:p>
    <w:p w:rsidR="0037758C" w:rsidRPr="0037758C" w:rsidRDefault="0037758C" w:rsidP="0037758C">
      <w:pPr>
        <w:rPr>
          <w:sz w:val="24"/>
          <w:szCs w:val="24"/>
        </w:rPr>
      </w:pP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ПРОВЕРИТЕЛНА КОМИСИЯ</w:t>
      </w:r>
    </w:p>
    <w:p w:rsidR="0037758C" w:rsidRPr="0037758C" w:rsidRDefault="0037758C" w:rsidP="0037758C">
      <w:pPr>
        <w:rPr>
          <w:sz w:val="24"/>
          <w:szCs w:val="24"/>
        </w:rPr>
      </w:pP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1.</w:t>
      </w:r>
      <w:r w:rsidRPr="0037758C">
        <w:rPr>
          <w:sz w:val="24"/>
          <w:szCs w:val="24"/>
        </w:rPr>
        <w:tab/>
        <w:t>Добрина Борисова Иванова- председател</w:t>
      </w:r>
    </w:p>
    <w:p w:rsidR="0037758C" w:rsidRPr="0037758C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2.</w:t>
      </w:r>
      <w:r w:rsidRPr="0037758C">
        <w:rPr>
          <w:sz w:val="24"/>
          <w:szCs w:val="24"/>
        </w:rPr>
        <w:tab/>
        <w:t>Мария- Димитрова Кирчева- член</w:t>
      </w:r>
    </w:p>
    <w:p w:rsidR="0037758C" w:rsidRPr="00AA5B68" w:rsidRDefault="0037758C" w:rsidP="0037758C">
      <w:pPr>
        <w:rPr>
          <w:sz w:val="24"/>
          <w:szCs w:val="24"/>
        </w:rPr>
      </w:pPr>
      <w:r w:rsidRPr="0037758C">
        <w:rPr>
          <w:sz w:val="24"/>
          <w:szCs w:val="24"/>
        </w:rPr>
        <w:t>3.</w:t>
      </w:r>
      <w:r w:rsidRPr="0037758C">
        <w:rPr>
          <w:sz w:val="24"/>
          <w:szCs w:val="24"/>
        </w:rPr>
        <w:tab/>
      </w:r>
      <w:proofErr w:type="spellStart"/>
      <w:r w:rsidRPr="0037758C">
        <w:rPr>
          <w:sz w:val="24"/>
          <w:szCs w:val="24"/>
        </w:rPr>
        <w:t>Тушка</w:t>
      </w:r>
      <w:proofErr w:type="spellEnd"/>
      <w:r w:rsidRPr="0037758C">
        <w:rPr>
          <w:sz w:val="24"/>
          <w:szCs w:val="24"/>
        </w:rPr>
        <w:t xml:space="preserve"> Христова Тенева- член</w:t>
      </w:r>
      <w:bookmarkStart w:id="0" w:name="_GoBack"/>
      <w:bookmarkEnd w:id="0"/>
    </w:p>
    <w:sectPr w:rsidR="0037758C" w:rsidRPr="00AA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1EE"/>
    <w:multiLevelType w:val="hybridMultilevel"/>
    <w:tmpl w:val="791C8F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2665"/>
    <w:multiLevelType w:val="hybridMultilevel"/>
    <w:tmpl w:val="0C1E5D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E0"/>
    <w:rsid w:val="001D60E0"/>
    <w:rsid w:val="0037758C"/>
    <w:rsid w:val="0043339C"/>
    <w:rsid w:val="00711FA2"/>
    <w:rsid w:val="00A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2020-04-30T18:54:00Z</dcterms:created>
  <dcterms:modified xsi:type="dcterms:W3CDTF">2020-04-30T18:54:00Z</dcterms:modified>
</cp:coreProperties>
</file>